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01"/>
        <w:gridCol w:w="1576"/>
        <w:gridCol w:w="776"/>
        <w:gridCol w:w="756"/>
        <w:gridCol w:w="496"/>
        <w:gridCol w:w="516"/>
        <w:gridCol w:w="1359"/>
        <w:gridCol w:w="1334"/>
      </w:tblGrid>
      <w:tr w:rsidR="0061035A" w:rsidRPr="00F22D9B" w:rsidTr="003566B9">
        <w:trPr>
          <w:trHeight w:val="141"/>
        </w:trPr>
        <w:tc>
          <w:tcPr>
            <w:tcW w:w="9214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right"/>
            </w:pPr>
            <w:bookmarkStart w:id="0" w:name="_GoBack"/>
            <w:bookmarkEnd w:id="0"/>
            <w:r>
              <w:t>П</w:t>
            </w:r>
            <w:r w:rsidRPr="00F22D9B">
              <w:t>риложение 10 (Приложение 9.1)</w:t>
            </w:r>
          </w:p>
          <w:p w:rsidR="0061035A" w:rsidRPr="00F22D9B" w:rsidRDefault="0061035A" w:rsidP="003566B9">
            <w:pPr>
              <w:jc w:val="right"/>
            </w:pPr>
            <w:r w:rsidRPr="00F22D9B">
              <w:t xml:space="preserve">к решению Совета муниципального района "Заполярный район" </w:t>
            </w:r>
          </w:p>
          <w:p w:rsidR="0061035A" w:rsidRPr="00F22D9B" w:rsidRDefault="0061035A" w:rsidP="003566B9">
            <w:pPr>
              <w:jc w:val="right"/>
            </w:pPr>
            <w:r w:rsidRPr="00F22D9B">
              <w:t xml:space="preserve">от            2019 года № ____ </w:t>
            </w:r>
            <w:proofErr w:type="gramStart"/>
            <w:r w:rsidRPr="00F22D9B">
              <w:t>-р</w:t>
            </w:r>
            <w:proofErr w:type="gramEnd"/>
            <w:r w:rsidRPr="00F22D9B">
              <w:t xml:space="preserve"> </w:t>
            </w:r>
          </w:p>
        </w:tc>
      </w:tr>
      <w:tr w:rsidR="0061035A" w:rsidRPr="00F22D9B" w:rsidTr="003566B9">
        <w:trPr>
          <w:trHeight w:val="30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</w:p>
        </w:tc>
      </w:tr>
      <w:tr w:rsidR="0061035A" w:rsidRPr="00F22D9B" w:rsidTr="003566B9">
        <w:trPr>
          <w:trHeight w:val="1425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2020-2021 годов</w:t>
            </w:r>
          </w:p>
          <w:p w:rsidR="0061035A" w:rsidRPr="00F22D9B" w:rsidRDefault="0061035A" w:rsidP="003566B9">
            <w:pPr>
              <w:jc w:val="center"/>
            </w:pPr>
          </w:p>
        </w:tc>
      </w:tr>
      <w:tr w:rsidR="0061035A" w:rsidRPr="00F22D9B" w:rsidTr="003566B9">
        <w:trPr>
          <w:trHeight w:val="70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jc w:val="right"/>
            </w:pPr>
            <w:proofErr w:type="spellStart"/>
            <w:r w:rsidRPr="00F22D9B">
              <w:t>тыс</w:t>
            </w:r>
            <w:proofErr w:type="gramStart"/>
            <w:r w:rsidRPr="00F22D9B">
              <w:t>.р</w:t>
            </w:r>
            <w:proofErr w:type="gramEnd"/>
            <w:r w:rsidRPr="00F22D9B">
              <w:t>ублей</w:t>
            </w:r>
            <w:proofErr w:type="spellEnd"/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Наименование</w:t>
            </w:r>
          </w:p>
        </w:tc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Целевая статья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Вид расходов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Глава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Раздел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Подраздел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Сумма</w:t>
            </w:r>
          </w:p>
        </w:tc>
      </w:tr>
      <w:tr w:rsidR="0061035A" w:rsidRPr="00F22D9B" w:rsidTr="003566B9">
        <w:trPr>
          <w:trHeight w:val="1380"/>
        </w:trPr>
        <w:tc>
          <w:tcPr>
            <w:tcW w:w="2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35A" w:rsidRPr="00F22D9B" w:rsidRDefault="0061035A" w:rsidP="003566B9"/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35A" w:rsidRPr="00F22D9B" w:rsidRDefault="0061035A" w:rsidP="003566B9"/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35A" w:rsidRPr="00F22D9B" w:rsidRDefault="0061035A" w:rsidP="003566B9"/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35A" w:rsidRPr="00F22D9B" w:rsidRDefault="0061035A" w:rsidP="003566B9"/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35A" w:rsidRPr="00F22D9B" w:rsidRDefault="0061035A" w:rsidP="003566B9"/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035A" w:rsidRPr="00F22D9B" w:rsidRDefault="0061035A" w:rsidP="003566B9"/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2020 год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2021 год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rPr>
                <w:b/>
                <w:bCs/>
              </w:rPr>
            </w:pPr>
            <w:r w:rsidRPr="00F22D9B">
              <w:rPr>
                <w:b/>
                <w:bCs/>
              </w:rPr>
              <w:t xml:space="preserve">ВСЕГО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791 285,9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793 925,4</w:t>
            </w:r>
          </w:p>
        </w:tc>
      </w:tr>
      <w:tr w:rsidR="0061035A" w:rsidRPr="00F22D9B" w:rsidTr="003566B9">
        <w:trPr>
          <w:trHeight w:val="96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rPr>
                <w:b/>
                <w:bCs/>
              </w:rPr>
            </w:pPr>
            <w:r w:rsidRPr="00F22D9B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30.0.00.00000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237 939,2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249 793,9</w:t>
            </w:r>
          </w:p>
        </w:tc>
      </w:tr>
      <w:tr w:rsidR="0061035A" w:rsidRPr="00F22D9B" w:rsidTr="003566B9">
        <w:trPr>
          <w:trHeight w:val="645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30 547,1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30 601,9</w:t>
            </w:r>
          </w:p>
        </w:tc>
      </w:tr>
      <w:tr w:rsidR="0061035A" w:rsidRPr="00F22D9B" w:rsidTr="003566B9">
        <w:trPr>
          <w:trHeight w:val="1845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29 179,9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29 204,6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1 367,2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1 397,3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Дотация на выравнивание бюджетной обеспеченности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76 098,1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80 138,9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30.0.00.89110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76 098,1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80 138,9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131 294,0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139 053,1</w:t>
            </w:r>
          </w:p>
        </w:tc>
      </w:tr>
      <w:tr w:rsidR="0061035A" w:rsidRPr="00F22D9B" w:rsidTr="003566B9">
        <w:trPr>
          <w:trHeight w:val="323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30.0.00.89120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131 294,0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139 053,1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rPr>
                <w:b/>
                <w:bCs/>
              </w:rPr>
            </w:pPr>
            <w:r w:rsidRPr="00F22D9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31.0.00.00000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257 962,3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260 182,7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1 "Реализация функций муниципального управления"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95 106,4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95 307,2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79 641,8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80 704,7</w:t>
            </w:r>
          </w:p>
        </w:tc>
      </w:tr>
      <w:tr w:rsidR="0061035A" w:rsidRPr="00F22D9B" w:rsidTr="003566B9">
        <w:trPr>
          <w:trHeight w:val="18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63 202,4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64 150,4</w:t>
            </w:r>
          </w:p>
        </w:tc>
      </w:tr>
      <w:tr w:rsidR="0061035A" w:rsidRPr="00F22D9B" w:rsidTr="003566B9">
        <w:trPr>
          <w:trHeight w:val="18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406,4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421,7</w:t>
            </w:r>
          </w:p>
        </w:tc>
      </w:tr>
      <w:tr w:rsidR="0061035A" w:rsidRPr="00F22D9B" w:rsidTr="003566B9">
        <w:trPr>
          <w:trHeight w:val="18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14 191,8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14 058,2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961,4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1 145,1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06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425,1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428,5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31.1.00.81010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454,7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500,8</w:t>
            </w:r>
          </w:p>
        </w:tc>
      </w:tr>
      <w:tr w:rsidR="0061035A" w:rsidRPr="00F22D9B" w:rsidTr="003566B9">
        <w:trPr>
          <w:trHeight w:val="15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10 570,4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10 570,4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10 570,4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10 570,4</w:t>
            </w:r>
          </w:p>
        </w:tc>
      </w:tr>
      <w:tr w:rsidR="0061035A" w:rsidRPr="00F22D9B" w:rsidTr="003566B9">
        <w:trPr>
          <w:trHeight w:val="556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</w:t>
            </w:r>
            <w:r w:rsidRPr="00F22D9B">
              <w:lastRenderedPageBreak/>
              <w:t>Ненецком автономном округе"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lastRenderedPageBreak/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3 085,3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3 085,3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3 085,3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3 085,3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889,3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946,8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889,3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946,8</w:t>
            </w:r>
          </w:p>
        </w:tc>
      </w:tr>
      <w:tr w:rsidR="0061035A" w:rsidRPr="00F22D9B" w:rsidTr="003566B9">
        <w:trPr>
          <w:trHeight w:val="123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919,6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31.1.00.84070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919,6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2 "Управление муниципальным имуществом"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48,0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48,0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31.2.00.81120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48,0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48,0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81 970,4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82 421,4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Расходы на обеспечение деятельности </w:t>
            </w:r>
            <w:r w:rsidRPr="00F22D9B">
              <w:lastRenderedPageBreak/>
              <w:t>подведомственных казенных учреждений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lastRenderedPageBreak/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81 970,4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82 421,4</w:t>
            </w:r>
          </w:p>
        </w:tc>
      </w:tr>
      <w:tr w:rsidR="0061035A" w:rsidRPr="00F22D9B" w:rsidTr="003566B9">
        <w:trPr>
          <w:trHeight w:val="18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52 302,2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52 559,3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27 685,9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27 966,3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31.3.00.80020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1 982,3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1 895,8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3 353,5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3 487,7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Обеспечение информационной открытости органов местного самоуправления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3 353,5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3 487,7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112,9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117,4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31.4.00.81050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3 240,6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3 370,3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995,1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1 019,7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995,1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1 019,7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903,1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927,7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Социальное обеспечение и иные выплаты населению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31.5.00.81060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92,0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92,0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Подпрограмма 6 "Возмещение </w:t>
            </w:r>
            <w:proofErr w:type="gramStart"/>
            <w:r w:rsidRPr="00F22D9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22D9B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76 488,9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77 898,7</w:t>
            </w:r>
          </w:p>
        </w:tc>
      </w:tr>
      <w:tr w:rsidR="0061035A" w:rsidRPr="00F22D9B" w:rsidTr="003566B9">
        <w:trPr>
          <w:trHeight w:val="132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Иные межбюджетные трансферты в рамках подпрограммы 6 "Возмещение </w:t>
            </w:r>
            <w:proofErr w:type="gramStart"/>
            <w:r w:rsidRPr="00F22D9B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22D9B">
              <w:t>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76 488,9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77 898,7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31.6.00.89400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76 488,9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77 898,7</w:t>
            </w:r>
          </w:p>
        </w:tc>
      </w:tr>
      <w:tr w:rsidR="0061035A" w:rsidRPr="00F22D9B" w:rsidTr="003566B9">
        <w:trPr>
          <w:trHeight w:val="114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pPr>
              <w:rPr>
                <w:b/>
                <w:bCs/>
              </w:rPr>
            </w:pPr>
            <w:r w:rsidRPr="00F22D9B">
              <w:rPr>
                <w:b/>
                <w:bCs/>
              </w:rPr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32.0.00.00000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276 805,7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263 275,5</w:t>
            </w:r>
          </w:p>
        </w:tc>
      </w:tr>
      <w:tr w:rsidR="0061035A" w:rsidRPr="00F22D9B" w:rsidTr="003566B9">
        <w:trPr>
          <w:trHeight w:val="15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32.1.00.00000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68 290,6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9 373,2</w:t>
            </w:r>
          </w:p>
        </w:tc>
      </w:tr>
      <w:tr w:rsidR="0061035A" w:rsidRPr="00F22D9B" w:rsidTr="003566B9">
        <w:trPr>
          <w:trHeight w:val="15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Мероприятия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32.1.00.86010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19 140,2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9 373,2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32.1.00.86010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19 140,2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9 373,2</w:t>
            </w:r>
          </w:p>
        </w:tc>
      </w:tr>
      <w:tr w:rsidR="0061035A" w:rsidRPr="00F22D9B" w:rsidTr="003566B9">
        <w:trPr>
          <w:trHeight w:val="18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49 150,4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32.1.00.89210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49 150,4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32.2.00.00000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18 694,8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19 442,5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18 694,8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19 442,5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1 164,4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1 211,0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3 075,7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3 198,7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32.2.00.89220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14 454,7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15 032,8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32.3.00.00000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42 860,2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42 860,2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32.3.00.86030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42 860,2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Подпрограмма 4 "</w:t>
            </w:r>
            <w:proofErr w:type="spellStart"/>
            <w:r w:rsidRPr="00F22D9B">
              <w:t>Энергоэффективность</w:t>
            </w:r>
            <w:proofErr w:type="spellEnd"/>
            <w:r w:rsidRPr="00F22D9B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32.4.00.00000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5 332,8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814,1</w:t>
            </w:r>
          </w:p>
        </w:tc>
      </w:tr>
      <w:tr w:rsidR="0061035A" w:rsidRPr="00F22D9B" w:rsidTr="003566B9">
        <w:trPr>
          <w:trHeight w:val="945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Мероприятия в рамках подпрограммы 4 "</w:t>
            </w:r>
            <w:proofErr w:type="spellStart"/>
            <w:r w:rsidRPr="00F22D9B">
              <w:t>Энергоэффективность</w:t>
            </w:r>
            <w:proofErr w:type="spellEnd"/>
            <w:r w:rsidRPr="00F22D9B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4 550,0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32.4.00.86040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4 550,0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126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Иные межбюджетные трансферты в рамках подпрограммы 4 "</w:t>
            </w:r>
            <w:proofErr w:type="spellStart"/>
            <w:r w:rsidRPr="00F22D9B">
              <w:t>Энергоэффективность</w:t>
            </w:r>
            <w:proofErr w:type="spellEnd"/>
            <w:r w:rsidRPr="00F22D9B">
              <w:t xml:space="preserve"> и развитие энергетики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782,8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814,1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32.4.00.89240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782,8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814,1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180 951,8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187 236,4</w:t>
            </w:r>
          </w:p>
        </w:tc>
      </w:tr>
      <w:tr w:rsidR="0061035A" w:rsidRPr="00F22D9B" w:rsidTr="003566B9">
        <w:trPr>
          <w:trHeight w:val="15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lastRenderedPageBreak/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64 406,2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66 982,5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Иные бюджетные ассигнования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32.5.00.86050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64 406,2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66 982,5</w:t>
            </w:r>
          </w:p>
        </w:tc>
      </w:tr>
      <w:tr w:rsidR="0061035A" w:rsidRPr="00F22D9B" w:rsidTr="003566B9">
        <w:trPr>
          <w:trHeight w:val="159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116 545,6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120 253,9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570,0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65 529,0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68 150,0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32.5.00.89250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50 446,6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52 103,9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t xml:space="preserve">Подпрограмма 6  "Развитие коммунальной инфраструктуры  муниципального района "Заполярный район"                                                 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32.6.00.00000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3 535,7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3 549,1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035A" w:rsidRPr="00F22D9B" w:rsidRDefault="0061035A" w:rsidP="003566B9">
            <w:r w:rsidRPr="00F22D9B"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      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3 535,7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3 549,1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32.6.00.89260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02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3 535,7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3 549,1</w:t>
            </w:r>
          </w:p>
        </w:tc>
      </w:tr>
      <w:tr w:rsidR="0061035A" w:rsidRPr="00F22D9B" w:rsidTr="003566B9">
        <w:trPr>
          <w:trHeight w:val="114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rPr>
                <w:b/>
                <w:bCs/>
              </w:rPr>
            </w:pPr>
            <w:r w:rsidRPr="00F22D9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33.0.00.00000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18 578,7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  <w:rPr>
                <w:b/>
                <w:bCs/>
              </w:rPr>
            </w:pPr>
            <w:r w:rsidRPr="00F22D9B">
              <w:rPr>
                <w:b/>
                <w:bCs/>
              </w:rPr>
              <w:t>20 673,3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Обеспечение безопасности на водных объектах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1 259,5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1 309,9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33.0.00.82020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1 259,5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1 309,9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Создание резервов материальных ресурсов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100,0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100,0</w:t>
            </w:r>
          </w:p>
        </w:tc>
      </w:tr>
      <w:tr w:rsidR="0061035A" w:rsidRPr="00F22D9B" w:rsidTr="003566B9">
        <w:trPr>
          <w:trHeight w:val="6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Мероприятия по предупреждению и ликвидации последствий ЧС 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3 994,2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4 154,0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3 994,2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4 154,0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44,5</w:t>
            </w:r>
          </w:p>
        </w:tc>
      </w:tr>
      <w:tr w:rsidR="0061035A" w:rsidRPr="00F22D9B" w:rsidTr="003566B9">
        <w:trPr>
          <w:trHeight w:val="9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44,5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3 368,4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3 473,5</w:t>
            </w:r>
          </w:p>
        </w:tc>
      </w:tr>
      <w:tr w:rsidR="0061035A" w:rsidRPr="00F22D9B" w:rsidTr="003566B9">
        <w:trPr>
          <w:trHeight w:val="273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 xml:space="preserve">Закупка товаров, работ и услуг для обеспечения государственных (муниципальных) </w:t>
            </w:r>
            <w:r w:rsidRPr="00F22D9B">
              <w:lastRenderedPageBreak/>
              <w:t>нужд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lastRenderedPageBreak/>
              <w:t>33.0.00.82070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3 368,4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3 473,5</w:t>
            </w:r>
          </w:p>
        </w:tc>
      </w:tr>
      <w:tr w:rsidR="0061035A" w:rsidRPr="00F22D9B" w:rsidTr="003566B9">
        <w:trPr>
          <w:trHeight w:val="12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lastRenderedPageBreak/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9 856,6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11 591,4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09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9 776,6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11 511,4</w:t>
            </w:r>
          </w:p>
        </w:tc>
      </w:tr>
      <w:tr w:rsidR="0061035A" w:rsidRPr="00F22D9B" w:rsidTr="003566B9">
        <w:trPr>
          <w:trHeight w:val="300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r w:rsidRPr="00F22D9B">
              <w:t>Межбюджетные трансферты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33.0.00.89300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14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80,0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035A" w:rsidRPr="00F22D9B" w:rsidRDefault="0061035A" w:rsidP="003566B9">
            <w:pPr>
              <w:jc w:val="center"/>
            </w:pPr>
            <w:r w:rsidRPr="00F22D9B">
              <w:t>80,0</w:t>
            </w:r>
          </w:p>
        </w:tc>
      </w:tr>
    </w:tbl>
    <w:p w:rsidR="008A49AA" w:rsidRPr="004709A4" w:rsidRDefault="008A49AA" w:rsidP="004709A4"/>
    <w:sectPr w:rsidR="008A49AA" w:rsidRPr="004709A4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35A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035A" w:rsidRDefault="0061035A" w:rsidP="0061035A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400A4"/>
    <w:rsid w:val="00464AD1"/>
    <w:rsid w:val="004709A4"/>
    <w:rsid w:val="0048143F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1035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475C5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1662B"/>
    <w:rsid w:val="00A238F1"/>
    <w:rsid w:val="00A44CB8"/>
    <w:rsid w:val="00A55A12"/>
    <w:rsid w:val="00A677C5"/>
    <w:rsid w:val="00AA2EA4"/>
    <w:rsid w:val="00AC26D7"/>
    <w:rsid w:val="00AF40AA"/>
    <w:rsid w:val="00B13AB6"/>
    <w:rsid w:val="00B228FD"/>
    <w:rsid w:val="00B552E9"/>
    <w:rsid w:val="00B60375"/>
    <w:rsid w:val="00B86964"/>
    <w:rsid w:val="00BA14E2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939AC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475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A14E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1035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475C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475C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475C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475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A14E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1035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10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11</Pages>
  <Words>1819</Words>
  <Characters>10371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103</cp:revision>
  <cp:lastPrinted>2019-03-15T08:56:00Z</cp:lastPrinted>
  <dcterms:created xsi:type="dcterms:W3CDTF">2019-03-13T14:06:00Z</dcterms:created>
  <dcterms:modified xsi:type="dcterms:W3CDTF">2019-11-05T10:38:00Z</dcterms:modified>
</cp:coreProperties>
</file>